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7" w:rsidRPr="001E2B0B" w:rsidRDefault="00B626C7" w:rsidP="00B62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B0B">
        <w:rPr>
          <w:rFonts w:ascii="Times New Roman" w:hAnsi="Times New Roman" w:cs="Times New Roman"/>
          <w:b/>
          <w:sz w:val="26"/>
          <w:szCs w:val="26"/>
        </w:rPr>
        <w:t>CÁCH HẠCH TOÁN</w:t>
      </w:r>
    </w:p>
    <w:p w:rsidR="00B626C7" w:rsidRDefault="00B626C7" w:rsidP="00B626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B0B">
        <w:rPr>
          <w:rFonts w:ascii="Times New Roman" w:hAnsi="Times New Roman" w:cs="Times New Roman"/>
          <w:b/>
          <w:sz w:val="26"/>
          <w:szCs w:val="26"/>
        </w:rPr>
        <w:t>KINH PHÍ TIẾT KIỆM CHI HÀNH CHÍNH, PHONG TRÀO NỘP VỀ CẤP TRÊN</w:t>
      </w:r>
    </w:p>
    <w:p w:rsidR="00B626C7" w:rsidRPr="001E2B0B" w:rsidRDefault="00B626C7" w:rsidP="00B626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6C7" w:rsidRPr="001E2B0B" w:rsidRDefault="00B626C7" w:rsidP="00B626C7">
      <w:pPr>
        <w:pStyle w:val="ListParagraph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(chi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bạc</w:t>
      </w:r>
      <w:proofErr w:type="spellEnd"/>
      <w:proofErr w:type="gramStart"/>
      <w:r w:rsidRPr="001E2B0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E2B0B">
        <w:rPr>
          <w:rFonts w:ascii="Times New Roman" w:hAnsi="Times New Roman" w:cs="Times New Roman"/>
          <w:sz w:val="28"/>
          <w:szCs w:val="28"/>
        </w:rPr>
        <w:sym w:font="Wingdings" w:char="F0E0"/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>)</w:t>
      </w:r>
    </w:p>
    <w:p w:rsidR="00B626C7" w:rsidRPr="001E2B0B" w:rsidRDefault="00B626C7" w:rsidP="00B626C7">
      <w:pPr>
        <w:pStyle w:val="ListParagraph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1E2B0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B0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E2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C7" w:rsidRPr="001E2B0B" w:rsidRDefault="00B626C7" w:rsidP="00B626C7">
      <w:pPr>
        <w:pStyle w:val="ListParagraph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B07-TLĐ),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(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5775B" w:rsidRDefault="0045775B"/>
    <w:sectPr w:rsidR="0045775B" w:rsidSect="001E2B0B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E60"/>
    <w:multiLevelType w:val="hybridMultilevel"/>
    <w:tmpl w:val="46465474"/>
    <w:lvl w:ilvl="0" w:tplc="3B160E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B606D"/>
    <w:multiLevelType w:val="hybridMultilevel"/>
    <w:tmpl w:val="62D03C8A"/>
    <w:lvl w:ilvl="0" w:tplc="C9402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6C7"/>
    <w:rsid w:val="00021FCF"/>
    <w:rsid w:val="00023300"/>
    <w:rsid w:val="000A4AC5"/>
    <w:rsid w:val="000D4E11"/>
    <w:rsid w:val="00170FEE"/>
    <w:rsid w:val="001A6A8E"/>
    <w:rsid w:val="001C0B24"/>
    <w:rsid w:val="00222324"/>
    <w:rsid w:val="00223B4B"/>
    <w:rsid w:val="002341EF"/>
    <w:rsid w:val="002B7CA0"/>
    <w:rsid w:val="002D0F8D"/>
    <w:rsid w:val="002D4469"/>
    <w:rsid w:val="002E2736"/>
    <w:rsid w:val="002F08A0"/>
    <w:rsid w:val="002F0F03"/>
    <w:rsid w:val="00305D45"/>
    <w:rsid w:val="00307B8E"/>
    <w:rsid w:val="0031054F"/>
    <w:rsid w:val="00336AFA"/>
    <w:rsid w:val="003B51A1"/>
    <w:rsid w:val="003C0EED"/>
    <w:rsid w:val="003C619C"/>
    <w:rsid w:val="00417A07"/>
    <w:rsid w:val="00445F35"/>
    <w:rsid w:val="004470C7"/>
    <w:rsid w:val="0045775B"/>
    <w:rsid w:val="004A158B"/>
    <w:rsid w:val="004E2127"/>
    <w:rsid w:val="005935AC"/>
    <w:rsid w:val="005B3DB3"/>
    <w:rsid w:val="005C4D93"/>
    <w:rsid w:val="00601362"/>
    <w:rsid w:val="00613FF9"/>
    <w:rsid w:val="0061742E"/>
    <w:rsid w:val="00650D9C"/>
    <w:rsid w:val="006706AB"/>
    <w:rsid w:val="00680539"/>
    <w:rsid w:val="00680A63"/>
    <w:rsid w:val="00695513"/>
    <w:rsid w:val="00695E2A"/>
    <w:rsid w:val="006B6322"/>
    <w:rsid w:val="006D2518"/>
    <w:rsid w:val="006D572A"/>
    <w:rsid w:val="006D591F"/>
    <w:rsid w:val="006F1EC0"/>
    <w:rsid w:val="006F54EA"/>
    <w:rsid w:val="007070D6"/>
    <w:rsid w:val="00714CD1"/>
    <w:rsid w:val="00734447"/>
    <w:rsid w:val="00735E54"/>
    <w:rsid w:val="0075743F"/>
    <w:rsid w:val="00784D9D"/>
    <w:rsid w:val="0078726D"/>
    <w:rsid w:val="007B12F6"/>
    <w:rsid w:val="007B1762"/>
    <w:rsid w:val="007C72F8"/>
    <w:rsid w:val="007D07CE"/>
    <w:rsid w:val="00810C00"/>
    <w:rsid w:val="00811883"/>
    <w:rsid w:val="00815D4C"/>
    <w:rsid w:val="00881D27"/>
    <w:rsid w:val="008A1E21"/>
    <w:rsid w:val="008E2BDA"/>
    <w:rsid w:val="008E7336"/>
    <w:rsid w:val="00903828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B0048"/>
    <w:rsid w:val="009C28F4"/>
    <w:rsid w:val="009D4261"/>
    <w:rsid w:val="009F2AA9"/>
    <w:rsid w:val="00A229B6"/>
    <w:rsid w:val="00A60D46"/>
    <w:rsid w:val="00A87D29"/>
    <w:rsid w:val="00AC2EFB"/>
    <w:rsid w:val="00AC353E"/>
    <w:rsid w:val="00AC42DE"/>
    <w:rsid w:val="00AD766E"/>
    <w:rsid w:val="00AF659D"/>
    <w:rsid w:val="00B10DA0"/>
    <w:rsid w:val="00B37711"/>
    <w:rsid w:val="00B626C7"/>
    <w:rsid w:val="00B73450"/>
    <w:rsid w:val="00B971D2"/>
    <w:rsid w:val="00BB3C46"/>
    <w:rsid w:val="00BC0AC6"/>
    <w:rsid w:val="00BC4FE6"/>
    <w:rsid w:val="00BF768F"/>
    <w:rsid w:val="00C14E2C"/>
    <w:rsid w:val="00C41ECE"/>
    <w:rsid w:val="00C70DB8"/>
    <w:rsid w:val="00C7119F"/>
    <w:rsid w:val="00C82A73"/>
    <w:rsid w:val="00C975DA"/>
    <w:rsid w:val="00CA664B"/>
    <w:rsid w:val="00CB1C88"/>
    <w:rsid w:val="00CF5FE2"/>
    <w:rsid w:val="00D038A4"/>
    <w:rsid w:val="00D06148"/>
    <w:rsid w:val="00D2483F"/>
    <w:rsid w:val="00D3029D"/>
    <w:rsid w:val="00D33160"/>
    <w:rsid w:val="00D54196"/>
    <w:rsid w:val="00D55A41"/>
    <w:rsid w:val="00D57F81"/>
    <w:rsid w:val="00D875EE"/>
    <w:rsid w:val="00DA3DA6"/>
    <w:rsid w:val="00DC2D13"/>
    <w:rsid w:val="00DF0785"/>
    <w:rsid w:val="00DF0AFD"/>
    <w:rsid w:val="00DF4279"/>
    <w:rsid w:val="00E05515"/>
    <w:rsid w:val="00E129C1"/>
    <w:rsid w:val="00E644C1"/>
    <w:rsid w:val="00E64511"/>
    <w:rsid w:val="00E66D42"/>
    <w:rsid w:val="00E764D4"/>
    <w:rsid w:val="00E77492"/>
    <w:rsid w:val="00E87F22"/>
    <w:rsid w:val="00E90DCF"/>
    <w:rsid w:val="00EA37B8"/>
    <w:rsid w:val="00EA6815"/>
    <w:rsid w:val="00EC142C"/>
    <w:rsid w:val="00ED6A15"/>
    <w:rsid w:val="00F83CF7"/>
    <w:rsid w:val="00F86340"/>
    <w:rsid w:val="00FB1C06"/>
    <w:rsid w:val="00FB6412"/>
    <w:rsid w:val="00FC38AB"/>
    <w:rsid w:val="00FC5370"/>
    <w:rsid w:val="00FC5BDF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cp:lastPrinted>2016-11-15T02:34:00Z</cp:lastPrinted>
  <dcterms:created xsi:type="dcterms:W3CDTF">2016-11-15T02:33:00Z</dcterms:created>
  <dcterms:modified xsi:type="dcterms:W3CDTF">2016-11-15T02:39:00Z</dcterms:modified>
</cp:coreProperties>
</file>